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114300" distR="114300" simplePos="0" locked="0" layoutInCell="1" allowOverlap="1" relativeHeight="2">
            <wp:simplePos x="0" y="0"/>
            <wp:positionH relativeFrom="column">
              <wp:posOffset>2358390</wp:posOffset>
            </wp:positionH>
            <wp:positionV relativeFrom="paragraph">
              <wp:posOffset>-243840</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Style27"/>
        <w:rPr/>
      </w:pPr>
      <w:r>
        <w:rPr/>
        <w:t>СОБРАНИЕ  ДЕПУТАТОВ</w:t>
      </w:r>
    </w:p>
    <w:p>
      <w:pPr>
        <w:pStyle w:val="Style27"/>
        <w:rPr/>
      </w:pPr>
      <w:r>
        <w:rPr/>
        <w:t>ВАРНЕНСКОГО МУНИЦИПАЛЬНОГО РАЙОНА</w:t>
      </w:r>
    </w:p>
    <w:p>
      <w:pPr>
        <w:pStyle w:val="Style27"/>
        <w:rPr/>
      </w:pPr>
      <w:r>
        <w:rPr/>
        <w:t>ЧЕЛЯБИНСКОЙ ОБЛАСТИ</w:t>
      </w:r>
    </w:p>
    <w:p>
      <w:pPr>
        <w:pStyle w:val="Style27"/>
        <w:rPr/>
      </w:pPr>
      <w:r>
        <w:rPr/>
      </w:r>
    </w:p>
    <w:p>
      <w:pPr>
        <w:pStyle w:val="Style27"/>
        <w:rPr/>
      </w:pPr>
      <w:r>
        <w:rPr/>
        <w:t>РЕШЕНИЕ</w:t>
      </w:r>
    </w:p>
    <w:p>
      <w:pPr>
        <w:pStyle w:val="Normal"/>
        <w:spacing w:before="0" w:after="0"/>
        <w:rPr>
          <w:rFonts w:ascii="Times New Roman" w:hAnsi="Times New Roman"/>
          <w:sz w:val="28"/>
          <w:szCs w:val="28"/>
        </w:rPr>
      </w:pPr>
      <w:r>
        <w:rPr>
          <w:rFonts w:ascii="Times New Roman" w:hAnsi="Times New Roman"/>
          <w:sz w:val="28"/>
          <w:szCs w:val="28"/>
        </w:rPr>
        <w:t xml:space="preserve">от  </w:t>
      </w:r>
      <w:r>
        <w:rPr>
          <w:rFonts w:ascii="Times New Roman" w:hAnsi="Times New Roman"/>
          <w:sz w:val="28"/>
          <w:szCs w:val="28"/>
        </w:rPr>
        <w:t>25 января</w:t>
      </w:r>
      <w:r>
        <w:rPr>
          <w:rFonts w:ascii="Times New Roman" w:hAnsi="Times New Roman"/>
          <w:sz w:val="28"/>
          <w:szCs w:val="28"/>
        </w:rPr>
        <w:t xml:space="preserve">2023 года                                                                  </w:t>
      </w:r>
    </w:p>
    <w:p>
      <w:pPr>
        <w:pStyle w:val="Normal"/>
        <w:spacing w:before="0" w:after="0"/>
        <w:rPr>
          <w:rFonts w:ascii="Times New Roman" w:hAnsi="Times New Roman"/>
          <w:sz w:val="28"/>
          <w:szCs w:val="28"/>
        </w:rPr>
      </w:pPr>
      <w:r>
        <w:rPr>
          <w:rFonts w:ascii="Times New Roman" w:hAnsi="Times New Roman"/>
          <w:sz w:val="28"/>
          <w:szCs w:val="28"/>
        </w:rPr>
        <w:t xml:space="preserve">с. Варна                                                  </w:t>
      </w:r>
      <w:r>
        <w:rPr>
          <w:rFonts w:ascii="Times New Roman" w:hAnsi="Times New Roman"/>
          <w:sz w:val="28"/>
          <w:szCs w:val="28"/>
        </w:rPr>
        <w:t>№ 4</w:t>
      </w:r>
      <w:r>
        <w:rPr>
          <w:rFonts w:ascii="Times New Roman" w:hAnsi="Times New Roman"/>
          <w:sz w:val="28"/>
          <w:szCs w:val="28"/>
        </w:rPr>
        <w:t xml:space="preserve">                                               </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b/>
          <w:b/>
          <w:sz w:val="28"/>
          <w:szCs w:val="28"/>
        </w:rPr>
      </w:pPr>
      <w:r>
        <w:rPr>
          <w:rFonts w:ascii="Times New Roman" w:hAnsi="Times New Roman"/>
          <w:b/>
          <w:sz w:val="28"/>
          <w:szCs w:val="28"/>
        </w:rPr>
        <w:t>О внесении изменений в Положение</w:t>
      </w:r>
    </w:p>
    <w:p>
      <w:pPr>
        <w:pStyle w:val="Normal"/>
        <w:spacing w:lineRule="auto" w:line="240" w:before="0" w:after="0"/>
        <w:rPr>
          <w:rFonts w:ascii="Times New Roman" w:hAnsi="Times New Roman"/>
          <w:b/>
          <w:b/>
          <w:sz w:val="28"/>
          <w:szCs w:val="28"/>
        </w:rPr>
      </w:pPr>
      <w:r>
        <w:rPr>
          <w:rFonts w:ascii="Times New Roman" w:hAnsi="Times New Roman"/>
          <w:b/>
          <w:sz w:val="28"/>
          <w:szCs w:val="28"/>
        </w:rPr>
        <w:t>об оплате труда выборных должностных</w:t>
      </w:r>
    </w:p>
    <w:p>
      <w:pPr>
        <w:pStyle w:val="Normal"/>
        <w:spacing w:lineRule="auto" w:line="240" w:before="0" w:after="0"/>
        <w:rPr>
          <w:rFonts w:ascii="Times New Roman" w:hAnsi="Times New Roman"/>
          <w:b/>
          <w:b/>
          <w:sz w:val="28"/>
          <w:szCs w:val="28"/>
        </w:rPr>
      </w:pPr>
      <w:r>
        <w:rPr>
          <w:rFonts w:ascii="Times New Roman" w:hAnsi="Times New Roman"/>
          <w:b/>
          <w:sz w:val="28"/>
          <w:szCs w:val="28"/>
        </w:rPr>
        <w:t>лиц, осуществляющих свои полномочия</w:t>
      </w:r>
    </w:p>
    <w:p>
      <w:pPr>
        <w:pStyle w:val="Normal"/>
        <w:spacing w:lineRule="auto" w:line="240" w:before="0" w:after="0"/>
        <w:rPr>
          <w:rFonts w:ascii="Times New Roman" w:hAnsi="Times New Roman"/>
          <w:b/>
          <w:b/>
          <w:sz w:val="28"/>
          <w:szCs w:val="28"/>
        </w:rPr>
      </w:pPr>
      <w:r>
        <w:rPr>
          <w:rFonts w:ascii="Times New Roman" w:hAnsi="Times New Roman"/>
          <w:b/>
          <w:sz w:val="28"/>
          <w:szCs w:val="28"/>
        </w:rPr>
        <w:t xml:space="preserve">на постоянной основе, иных лиц, замещающих </w:t>
      </w:r>
    </w:p>
    <w:p>
      <w:pPr>
        <w:pStyle w:val="Normal"/>
        <w:spacing w:lineRule="auto" w:line="240" w:before="0" w:after="0"/>
        <w:rPr>
          <w:rFonts w:ascii="Times New Roman" w:hAnsi="Times New Roman"/>
          <w:b/>
          <w:b/>
          <w:sz w:val="28"/>
          <w:szCs w:val="28"/>
        </w:rPr>
      </w:pPr>
      <w:r>
        <w:rPr>
          <w:rFonts w:ascii="Times New Roman" w:hAnsi="Times New Roman"/>
          <w:b/>
          <w:sz w:val="28"/>
          <w:szCs w:val="28"/>
        </w:rPr>
        <w:t>муниципальные должности</w:t>
      </w:r>
    </w:p>
    <w:p>
      <w:pPr>
        <w:pStyle w:val="Normal"/>
        <w:spacing w:lineRule="auto" w:line="240" w:before="0" w:after="0"/>
        <w:rPr>
          <w:rFonts w:ascii="Times New Roman" w:hAnsi="Times New Roman"/>
          <w:b/>
          <w:b/>
          <w:sz w:val="28"/>
          <w:szCs w:val="28"/>
        </w:rPr>
      </w:pPr>
      <w:r>
        <w:rPr>
          <w:rFonts w:ascii="Times New Roman" w:hAnsi="Times New Roman"/>
          <w:b/>
          <w:sz w:val="28"/>
          <w:szCs w:val="28"/>
        </w:rPr>
        <w:t xml:space="preserve">Варненского муниципального района </w:t>
      </w:r>
    </w:p>
    <w:p>
      <w:pPr>
        <w:pStyle w:val="Normal"/>
        <w:spacing w:lineRule="auto" w:line="240" w:before="0" w:after="0"/>
        <w:rPr>
          <w:rFonts w:ascii="Times New Roman" w:hAnsi="Times New Roman"/>
          <w:b/>
          <w:b/>
          <w:sz w:val="28"/>
          <w:szCs w:val="28"/>
        </w:rPr>
      </w:pPr>
      <w:r>
        <w:rPr>
          <w:rFonts w:ascii="Times New Roman" w:hAnsi="Times New Roman"/>
          <w:b/>
          <w:sz w:val="28"/>
          <w:szCs w:val="28"/>
        </w:rPr>
        <w:t xml:space="preserve">Челябинской области и порядке </w:t>
      </w:r>
    </w:p>
    <w:p>
      <w:pPr>
        <w:pStyle w:val="Normal"/>
        <w:spacing w:lineRule="auto" w:line="240" w:before="0" w:after="0"/>
        <w:rPr>
          <w:rFonts w:ascii="Times New Roman" w:hAnsi="Times New Roman"/>
          <w:sz w:val="28"/>
          <w:szCs w:val="28"/>
        </w:rPr>
      </w:pPr>
      <w:r>
        <w:rPr>
          <w:rFonts w:ascii="Times New Roman" w:hAnsi="Times New Roman"/>
          <w:b/>
          <w:sz w:val="28"/>
          <w:szCs w:val="28"/>
        </w:rPr>
        <w:t>формирования фонда оплаты труда указанных лиц,</w:t>
      </w:r>
      <w:r>
        <w:rPr>
          <w:rFonts w:ascii="Times New Roman" w:hAnsi="Times New Roman"/>
          <w:sz w:val="28"/>
          <w:szCs w:val="28"/>
        </w:rPr>
        <w:t xml:space="preserve"> </w:t>
      </w:r>
    </w:p>
    <w:p>
      <w:pPr>
        <w:pStyle w:val="Normal"/>
        <w:spacing w:lineRule="auto" w:line="240" w:before="0" w:after="0"/>
        <w:rPr>
          <w:rFonts w:ascii="Times New Roman" w:hAnsi="Times New Roman"/>
          <w:b/>
          <w:b/>
          <w:sz w:val="28"/>
          <w:szCs w:val="28"/>
        </w:rPr>
      </w:pPr>
      <w:r>
        <w:rPr>
          <w:rFonts w:ascii="Times New Roman" w:hAnsi="Times New Roman"/>
          <w:b/>
          <w:sz w:val="28"/>
          <w:szCs w:val="28"/>
        </w:rPr>
        <w:t xml:space="preserve">утвержденное решением Собрания депутатов </w:t>
      </w:r>
    </w:p>
    <w:p>
      <w:pPr>
        <w:pStyle w:val="Normal"/>
        <w:spacing w:lineRule="auto" w:line="240" w:before="0" w:after="0"/>
        <w:rPr>
          <w:rFonts w:ascii="Times New Roman" w:hAnsi="Times New Roman"/>
          <w:b/>
          <w:b/>
          <w:sz w:val="28"/>
          <w:szCs w:val="28"/>
        </w:rPr>
      </w:pPr>
      <w:r>
        <w:rPr>
          <w:rFonts w:ascii="Times New Roman" w:hAnsi="Times New Roman"/>
          <w:b/>
          <w:sz w:val="28"/>
          <w:szCs w:val="28"/>
        </w:rPr>
        <w:t xml:space="preserve">№ </w:t>
      </w:r>
      <w:r>
        <w:rPr>
          <w:rFonts w:ascii="Times New Roman" w:hAnsi="Times New Roman"/>
          <w:b/>
          <w:sz w:val="28"/>
          <w:szCs w:val="28"/>
        </w:rPr>
        <w:t>31 от 24.05.2022 г.</w:t>
      </w:r>
    </w:p>
    <w:p>
      <w:pPr>
        <w:pStyle w:val="Normal"/>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hanging="0"/>
        <w:jc w:val="both"/>
        <w:rPr>
          <w:rFonts w:ascii="Times New Roman" w:hAnsi="Times New Roman"/>
          <w:sz w:val="28"/>
          <w:szCs w:val="28"/>
        </w:rPr>
      </w:pPr>
      <w:r>
        <w:rPr>
          <w:rFonts w:ascii="Times New Roman" w:hAnsi="Times New Roman"/>
          <w:sz w:val="28"/>
          <w:szCs w:val="28"/>
        </w:rPr>
        <w:tab/>
        <w:t>В соответствии со ст.134 Трудового Кодекса Российской Федерации в целях обеспечения повышения уровня реального содержания заработной платы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Собрание депутатов Варненского муниципального района</w:t>
      </w:r>
    </w:p>
    <w:p>
      <w:pPr>
        <w:pStyle w:val="Normal"/>
        <w:widowControl w:val="false"/>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540"/>
        <w:jc w:val="center"/>
        <w:rPr>
          <w:rFonts w:ascii="Times New Roman" w:hAnsi="Times New Roman"/>
          <w:sz w:val="28"/>
          <w:szCs w:val="28"/>
        </w:rPr>
      </w:pPr>
      <w:r>
        <w:rPr>
          <w:rFonts w:ascii="Times New Roman" w:hAnsi="Times New Roman"/>
          <w:b/>
          <w:bCs/>
          <w:sz w:val="28"/>
          <w:szCs w:val="28"/>
        </w:rPr>
        <w:t>РЕШАЕТ:</w:t>
      </w:r>
    </w:p>
    <w:p>
      <w:pPr>
        <w:pStyle w:val="Normal"/>
        <w:widowControl w:val="false"/>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426"/>
        <w:jc w:val="both"/>
        <w:rPr>
          <w:rFonts w:ascii="Times New Roman" w:hAnsi="Times New Roman"/>
          <w:sz w:val="28"/>
          <w:szCs w:val="28"/>
        </w:rPr>
      </w:pPr>
      <w:r>
        <w:rPr>
          <w:rFonts w:ascii="Times New Roman" w:hAnsi="Times New Roman"/>
          <w:sz w:val="28"/>
          <w:szCs w:val="28"/>
        </w:rPr>
        <w:t>1. Внести в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 31 от 24.05.2022 г. следующие изменения :</w:t>
      </w:r>
    </w:p>
    <w:p>
      <w:pPr>
        <w:pStyle w:val="ConsPlusTitle"/>
        <w:widowControl/>
        <w:ind w:firstLine="284"/>
        <w:jc w:val="both"/>
        <w:rPr>
          <w:rFonts w:ascii="Times New Roman" w:hAnsi="Times New Roman" w:eastAsia="Calibri" w:cs="Times New Roman"/>
          <w:b w:val="false"/>
          <w:b w:val="false"/>
          <w:bCs w:val="false"/>
          <w:sz w:val="28"/>
          <w:szCs w:val="28"/>
          <w:lang w:eastAsia="en-US"/>
        </w:rPr>
      </w:pPr>
      <w:r>
        <w:rPr>
          <w:rFonts w:eastAsia="Calibri" w:cs="Times New Roman" w:ascii="Times New Roman" w:hAnsi="Times New Roman"/>
          <w:b w:val="false"/>
          <w:bCs w:val="false"/>
          <w:sz w:val="28"/>
          <w:szCs w:val="28"/>
          <w:lang w:eastAsia="en-US"/>
        </w:rPr>
        <w:t xml:space="preserve">добавить  в Раздел </w:t>
      </w:r>
      <w:r>
        <w:rPr>
          <w:rFonts w:eastAsia="Calibri" w:cs="Times New Roman" w:ascii="Times New Roman" w:hAnsi="Times New Roman"/>
          <w:b w:val="false"/>
          <w:bCs w:val="false"/>
          <w:sz w:val="28"/>
          <w:szCs w:val="28"/>
          <w:lang w:val="en-US" w:eastAsia="en-US"/>
        </w:rPr>
        <w:t>III</w:t>
      </w:r>
      <w:r>
        <w:rPr>
          <w:rFonts w:eastAsia="Calibri" w:cs="Times New Roman" w:ascii="Times New Roman" w:hAnsi="Times New Roman"/>
          <w:b w:val="false"/>
          <w:bCs w:val="false"/>
          <w:sz w:val="28"/>
          <w:szCs w:val="28"/>
          <w:lang w:eastAsia="en-US"/>
        </w:rPr>
        <w:t xml:space="preserve"> пункт 21 следующего содержания: </w:t>
      </w:r>
    </w:p>
    <w:p>
      <w:pPr>
        <w:pStyle w:val="Normal"/>
        <w:spacing w:lineRule="auto" w:line="240" w:before="0" w:after="0"/>
        <w:jc w:val="both"/>
        <w:rPr>
          <w:rFonts w:ascii="Times New Roman" w:hAnsi="Times New Roman"/>
          <w:sz w:val="28"/>
          <w:szCs w:val="28"/>
        </w:rPr>
      </w:pPr>
      <w:r>
        <w:rPr>
          <w:rFonts w:ascii="Times New Roman" w:hAnsi="Times New Roman"/>
          <w:sz w:val="28"/>
          <w:szCs w:val="28"/>
        </w:rPr>
        <w:tab/>
        <w:t>«21. Индексация оплаты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11"/>
        <w:shd w:val="clear" w:color="auto" w:fill="auto"/>
        <w:spacing w:lineRule="exact" w:line="307"/>
        <w:ind w:right="20" w:hanging="0"/>
        <w:rPr>
          <w:rFonts w:eastAsia="Calibri"/>
          <w:sz w:val="28"/>
          <w:szCs w:val="28"/>
        </w:rPr>
      </w:pPr>
      <w:r>
        <w:rPr>
          <w:rFonts w:eastAsia="Calibri"/>
          <w:sz w:val="28"/>
          <w:szCs w:val="28"/>
        </w:rPr>
        <w:t xml:space="preserve">     </w:t>
      </w:r>
      <w:r>
        <w:rPr>
          <w:rFonts w:eastAsia="Calibri"/>
          <w:sz w:val="28"/>
          <w:szCs w:val="28"/>
        </w:rPr>
        <w:t>2. Настоящее Решение  распространяет свое действие на правоотношения, возникшие с 1января 2023 года.</w:t>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t xml:space="preserve">    </w:t>
      </w:r>
    </w:p>
    <w:p>
      <w:pPr>
        <w:pStyle w:val="Normal"/>
        <w:widowControl/>
        <w:spacing w:lineRule="auto" w:line="288"/>
        <w:ind w:left="0" w:right="0" w:hanging="0"/>
        <w:jc w:val="both"/>
        <w:rPr>
          <w:rFonts w:ascii="Times New Roman" w:hAnsi="Times New Roman"/>
          <w:sz w:val="28"/>
          <w:szCs w:val="28"/>
        </w:rPr>
      </w:pPr>
      <w:r>
        <w:rPr>
          <w:rFonts w:eastAsia="Times New Roman" w:cs="Times New Roman" w:ascii="Times New Roman" w:hAnsi="Times New Roman"/>
          <w:b w:val="false"/>
          <w:bCs w:val="false"/>
          <w:sz w:val="28"/>
          <w:szCs w:val="28"/>
        </w:rPr>
        <w:t xml:space="preserve">  </w:t>
      </w:r>
      <w:r>
        <w:rPr>
          <w:rFonts w:eastAsia="Times New Roman" w:cs="Times New Roman" w:ascii="Times New Roman" w:hAnsi="Times New Roman"/>
          <w:b w:val="false"/>
          <w:bCs w:val="false"/>
          <w:sz w:val="28"/>
          <w:szCs w:val="28"/>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widowControl/>
        <w:spacing w:lineRule="auto" w:line="288"/>
        <w:ind w:left="0" w:right="0" w:hanging="0"/>
        <w:jc w:val="both"/>
        <w:rPr>
          <w:rFonts w:ascii="Times New Roman" w:hAnsi="Times New Roman"/>
          <w:sz w:val="28"/>
          <w:szCs w:val="28"/>
        </w:rPr>
      </w:pPr>
      <w:r>
        <w:rPr>
          <w:rFonts w:ascii="Times New Roman" w:hAnsi="Times New Roman"/>
          <w:sz w:val="28"/>
          <w:szCs w:val="28"/>
        </w:rPr>
      </w:r>
    </w:p>
    <w:p>
      <w:pPr>
        <w:pStyle w:val="Normal"/>
        <w:tabs>
          <w:tab w:val="clear" w:pos="709"/>
          <w:tab w:val="left" w:pos="5145" w:leader="none"/>
        </w:tabs>
        <w:spacing w:lineRule="auto" w:line="288" w:before="0" w:after="0"/>
        <w:rPr>
          <w:rFonts w:ascii="Times New Roman" w:hAnsi="Times New Roman"/>
          <w:sz w:val="28"/>
          <w:szCs w:val="28"/>
        </w:rPr>
      </w:pPr>
      <w:r>
        <w:rPr>
          <w:rFonts w:eastAsia="Times New Roman" w:cs="Times New Roman" w:ascii="Times New Roman" w:hAnsi="Times New Roman"/>
          <w:b/>
          <w:sz w:val="27"/>
          <w:szCs w:val="27"/>
        </w:rPr>
        <w:t xml:space="preserve">Глава Варненского                                     Председатель Собрания депутатов </w:t>
      </w:r>
    </w:p>
    <w:p>
      <w:pPr>
        <w:pStyle w:val="Normal"/>
        <w:tabs>
          <w:tab w:val="clear" w:pos="709"/>
          <w:tab w:val="left" w:pos="5145" w:leader="none"/>
        </w:tabs>
        <w:spacing w:lineRule="auto" w:line="288" w:before="0" w:after="0"/>
        <w:rPr>
          <w:rFonts w:ascii="Times New Roman" w:hAnsi="Times New Roman"/>
          <w:sz w:val="28"/>
          <w:szCs w:val="28"/>
        </w:rPr>
      </w:pPr>
      <w:r>
        <w:rPr>
          <w:rFonts w:eastAsia="Times New Roman" w:cs="Times New Roman" w:ascii="Times New Roman" w:hAnsi="Times New Roman"/>
          <w:b/>
          <w:sz w:val="27"/>
          <w:szCs w:val="27"/>
        </w:rPr>
        <w:t>муниципального района                        Варненского муниципального района</w:t>
      </w:r>
    </w:p>
    <w:p>
      <w:pPr>
        <w:pStyle w:val="Normal"/>
        <w:tabs>
          <w:tab w:val="clear" w:pos="709"/>
          <w:tab w:val="left" w:pos="5145" w:leader="none"/>
        </w:tabs>
        <w:spacing w:lineRule="auto" w:line="288" w:before="0" w:after="0"/>
        <w:rPr>
          <w:rFonts w:ascii="Times New Roman" w:hAnsi="Times New Roman"/>
          <w:sz w:val="28"/>
          <w:szCs w:val="28"/>
        </w:rPr>
      </w:pPr>
      <w:r>
        <w:rPr>
          <w:sz w:val="27"/>
          <w:szCs w:val="27"/>
        </w:rPr>
      </w:r>
    </w:p>
    <w:p>
      <w:pPr>
        <w:pStyle w:val="Normal"/>
        <w:widowControl w:val="false"/>
        <w:spacing w:lineRule="auto" w:line="240" w:before="0" w:after="0"/>
        <w:jc w:val="both"/>
        <w:rPr>
          <w:rFonts w:ascii="Times New Roman" w:hAnsi="Times New Roman"/>
          <w:sz w:val="28"/>
          <w:szCs w:val="28"/>
        </w:rPr>
      </w:pPr>
      <w:r>
        <w:rPr>
          <w:rFonts w:eastAsia="Times New Roman" w:cs="Times New Roman" w:ascii="Times New Roman" w:hAnsi="Times New Roman"/>
          <w:b/>
          <w:sz w:val="27"/>
          <w:szCs w:val="27"/>
        </w:rPr>
        <w:t>__________________ К.Ю.Моисеев</w:t>
        <w:tab/>
        <w:t xml:space="preserve">           _______________ А.А.Кормилицын</w:t>
      </w:r>
      <w:bookmarkStart w:id="0" w:name="_GoBack"/>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both"/>
        <w:rPr>
          <w:rFonts w:ascii="Times New Roman" w:hAnsi="Times New Roman"/>
          <w:sz w:val="28"/>
          <w:szCs w:val="28"/>
        </w:rPr>
      </w:pPr>
      <w:r>
        <w:rPr/>
      </w:r>
      <w:bookmarkEnd w:id="0"/>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Arial">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2421"/>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2">
    <w:name w:val="Heading 2"/>
    <w:basedOn w:val="Normal"/>
    <w:link w:val="20"/>
    <w:uiPriority w:val="9"/>
    <w:qFormat/>
    <w:rsid w:val="00b57702"/>
    <w:pPr>
      <w:spacing w:lineRule="auto" w:line="240" w:beforeAutospacing="1" w:afterAutospacing="1"/>
      <w:outlineLvl w:val="1"/>
    </w:pPr>
    <w:rPr>
      <w:rFonts w:ascii="Times New Roman" w:hAnsi="Times New Roman" w:eastAsia="Times New Roman"/>
      <w:b/>
      <w:bCs/>
      <w:sz w:val="36"/>
      <w:szCs w:val="36"/>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uiPriority w:val="9"/>
    <w:qFormat/>
    <w:rsid w:val="00b57702"/>
    <w:rPr>
      <w:rFonts w:ascii="Times New Roman" w:hAnsi="Times New Roman" w:eastAsia="Times New Roman" w:cs="Times New Roman"/>
      <w:b/>
      <w:bCs/>
      <w:sz w:val="36"/>
      <w:szCs w:val="36"/>
      <w:lang w:eastAsia="ru-RU"/>
    </w:rPr>
  </w:style>
  <w:style w:type="character" w:styleId="Style13" w:customStyle="1">
    <w:name w:val="Текст выноски Знак"/>
    <w:basedOn w:val="DefaultParagraphFont"/>
    <w:link w:val="a4"/>
    <w:uiPriority w:val="99"/>
    <w:semiHidden/>
    <w:qFormat/>
    <w:rsid w:val="00b57702"/>
    <w:rPr>
      <w:rFonts w:ascii="Tahoma" w:hAnsi="Tahoma" w:cs="Tahoma"/>
      <w:sz w:val="16"/>
      <w:szCs w:val="16"/>
    </w:rPr>
  </w:style>
  <w:style w:type="character" w:styleId="Style14" w:customStyle="1">
    <w:name w:val="Название Знак"/>
    <w:basedOn w:val="DefaultParagraphFont"/>
    <w:link w:val="a6"/>
    <w:qFormat/>
    <w:rsid w:val="00232421"/>
    <w:rPr>
      <w:rFonts w:ascii="Times New Roman" w:hAnsi="Times New Roman" w:eastAsia="Times New Roman" w:cs="Times New Roman"/>
      <w:b/>
      <w:sz w:val="28"/>
      <w:szCs w:val="20"/>
      <w:lang w:eastAsia="ru-RU"/>
    </w:rPr>
  </w:style>
  <w:style w:type="character" w:styleId="Style15" w:customStyle="1">
    <w:name w:val="Основной текст_"/>
    <w:link w:val="1"/>
    <w:qFormat/>
    <w:rsid w:val="000d4c9d"/>
    <w:rPr>
      <w:rFonts w:ascii="Times New Roman" w:hAnsi="Times New Roman" w:eastAsia="Times New Roman" w:cs="Times New Roman"/>
      <w:sz w:val="27"/>
      <w:szCs w:val="27"/>
      <w:shd w:fill="FFFFFF" w:val="clear"/>
    </w:rPr>
  </w:style>
  <w:style w:type="character" w:styleId="Pagenumber">
    <w:name w:val="page number"/>
    <w:qFormat/>
    <w:rPr/>
  </w:style>
  <w:style w:type="character" w:styleId="6">
    <w:name w:val="Основной текст (6)_"/>
    <w:qFormat/>
    <w:rPr>
      <w:rFonts w:ascii="Times New Roman" w:hAnsi="Times New Roman" w:eastAsia="Times New Roman"/>
      <w:b/>
      <w:bCs/>
      <w:spacing w:val="10"/>
      <w:sz w:val="25"/>
      <w:szCs w:val="25"/>
      <w:shd w:fill="FFFFFF" w:val="clear"/>
    </w:rPr>
  </w:style>
  <w:style w:type="character" w:styleId="Style16">
    <w:name w:val="Обычный (веб) Знак"/>
    <w:qFormat/>
    <w:rPr>
      <w:rFonts w:ascii="Times New Roman" w:hAnsi="Times New Roman" w:eastAsia="Times New Roman"/>
    </w:rPr>
  </w:style>
  <w:style w:type="character" w:styleId="5">
    <w:name w:val="Основной текст (5)"/>
    <w:qFormat/>
    <w:rPr>
      <w:sz w:val="28"/>
      <w:shd w:fill="FFFFFF" w:val="clear"/>
    </w:rPr>
  </w:style>
  <w:style w:type="character" w:styleId="Appleconvertedspace">
    <w:name w:val="apple-converted-space"/>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b/>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1">
    <w:name w:val="WW8Num9z1"/>
    <w:qFormat/>
    <w:rPr>
      <w:rFonts w:ascii="Courier New" w:hAnsi="Courier New" w:eastAsia="Courier New"/>
    </w:rPr>
  </w:style>
  <w:style w:type="character" w:styleId="Style17">
    <w:name w:val="Гипертекстовая ссылка"/>
    <w:qFormat/>
    <w:rPr>
      <w:rFonts w:eastAsia="Times New Roman"/>
      <w:color w:val="106BBE"/>
    </w:rPr>
  </w:style>
  <w:style w:type="character" w:styleId="1">
    <w:name w:val="Заголовок 1 Знак"/>
    <w:qFormat/>
    <w:rPr>
      <w:rFonts w:ascii="Arial" w:hAnsi="Arial" w:eastAsia="Arial"/>
      <w:b/>
      <w:bCs/>
      <w:kern w:val="2"/>
      <w:sz w:val="32"/>
      <w:szCs w:val="32"/>
      <w:lang w:eastAsia="ru-RU"/>
    </w:rPr>
  </w:style>
  <w:style w:type="character" w:styleId="Small">
    <w:name w:val="small"/>
    <w:qFormat/>
    <w:rPr/>
  </w:style>
  <w:style w:type="character" w:styleId="FootnoteCharacters">
    <w:name w:val="Footnote Characters"/>
    <w:qFormat/>
    <w:rPr>
      <w:vertAlign w:val="superscript"/>
    </w:rPr>
  </w:style>
  <w:style w:type="character" w:styleId="Style18">
    <w:name w:val="Текст сноски Знак"/>
    <w:qFormat/>
    <w:rPr>
      <w:sz w:val="20"/>
    </w:rPr>
  </w:style>
  <w:style w:type="character" w:styleId="Heading1">
    <w:name w:val="Heading #1_"/>
    <w:qFormat/>
    <w:rPr>
      <w:rFonts w:ascii="Times New Roman" w:hAnsi="Times New Roman" w:eastAsia="Times New Roman"/>
      <w:shd w:fill="FFFFFF" w:val="clear"/>
    </w:rPr>
  </w:style>
  <w:style w:type="character" w:styleId="Style19">
    <w:name w:val="Нижний колонтитул Знак"/>
    <w:qFormat/>
    <w:rPr/>
  </w:style>
  <w:style w:type="character" w:styleId="Style20">
    <w:name w:val="Верхний колонтитул Знак"/>
    <w:qFormat/>
    <w:rPr/>
  </w:style>
  <w:style w:type="character" w:styleId="Bodytext">
    <w:name w:val="Body text_"/>
    <w:qFormat/>
    <w:rPr>
      <w:rFonts w:ascii="Times New Roman" w:hAnsi="Times New Roman" w:eastAsia="Times New Roman"/>
      <w:sz w:val="25"/>
      <w:szCs w:val="25"/>
      <w:shd w:fill="FFFFFF" w:val="clear"/>
    </w:rPr>
  </w:style>
  <w:style w:type="character" w:styleId="Style21">
    <w:name w:val="Основной шрифт абзаца"/>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4z0">
    <w:name w:val="WW8Num4z0"/>
    <w:qFormat/>
    <w:rPr>
      <w:rFonts w:ascii="Times New Roman" w:hAnsi="Times New Roman" w:eastAsia="Times New Roman"/>
      <w:b w:val="false"/>
      <w:bCs w:val="false"/>
      <w:color w:val="auto"/>
      <w:sz w:val="28"/>
      <w:szCs w:val="28"/>
      <w:lang w:eastAsia="ru-RU"/>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3z0">
    <w:name w:val="WW8Num3z0"/>
    <w:qFormat/>
    <w:rPr>
      <w:b w:val="false"/>
      <w:color w:val="auto"/>
      <w:sz w:val="26"/>
    </w:rPr>
  </w:style>
  <w:style w:type="character" w:styleId="WW8Num2z0">
    <w:name w:val="WW8Num2z0"/>
    <w:qFormat/>
    <w:rPr>
      <w:b w:val="false"/>
      <w:sz w:val="26"/>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pPr>
      <w:spacing w:lineRule="auto" w:line="276" w:before="0" w:after="140"/>
    </w:pPr>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NormalWeb">
    <w:name w:val="Normal (Web)"/>
    <w:basedOn w:val="Normal"/>
    <w:uiPriority w:val="99"/>
    <w:semiHidden/>
    <w:unhideWhenUsed/>
    <w:qFormat/>
    <w:rsid w:val="00b57702"/>
    <w:pPr>
      <w:spacing w:lineRule="auto" w:line="240" w:beforeAutospacing="1" w:afterAutospacing="1"/>
    </w:pPr>
    <w:rPr>
      <w:rFonts w:ascii="Times New Roman" w:hAnsi="Times New Roman" w:eastAsia="Times New Roman"/>
      <w:sz w:val="24"/>
      <w:szCs w:val="24"/>
      <w:lang w:eastAsia="ru-RU"/>
    </w:rPr>
  </w:style>
  <w:style w:type="paragraph" w:styleId="BalloonText">
    <w:name w:val="Balloon Text"/>
    <w:basedOn w:val="Normal"/>
    <w:link w:val="a5"/>
    <w:uiPriority w:val="99"/>
    <w:semiHidden/>
    <w:unhideWhenUsed/>
    <w:qFormat/>
    <w:rsid w:val="00b57702"/>
    <w:pPr>
      <w:spacing w:lineRule="auto" w:line="240" w:before="0" w:after="0"/>
    </w:pPr>
    <w:rPr>
      <w:rFonts w:ascii="Tahoma" w:hAnsi="Tahoma" w:eastAsia="Calibri" w:cs="Tahoma" w:eastAsiaTheme="minorHAnsi"/>
      <w:sz w:val="16"/>
      <w:szCs w:val="16"/>
    </w:rPr>
  </w:style>
  <w:style w:type="paragraph" w:styleId="ConsPlusTitle" w:customStyle="1">
    <w:name w:val="ConsPlusTitle"/>
    <w:qFormat/>
    <w:rsid w:val="00b57702"/>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7">
    <w:name w:val="Title"/>
    <w:basedOn w:val="Normal"/>
    <w:link w:val="a7"/>
    <w:qFormat/>
    <w:rsid w:val="00232421"/>
    <w:pPr>
      <w:spacing w:lineRule="auto" w:line="240" w:before="0" w:after="0"/>
      <w:jc w:val="center"/>
    </w:pPr>
    <w:rPr>
      <w:rFonts w:ascii="Times New Roman" w:hAnsi="Times New Roman" w:eastAsia="Times New Roman"/>
      <w:b/>
      <w:sz w:val="28"/>
      <w:szCs w:val="20"/>
      <w:lang w:eastAsia="ru-RU"/>
    </w:rPr>
  </w:style>
  <w:style w:type="paragraph" w:styleId="11" w:customStyle="1">
    <w:name w:val="Основной текст1"/>
    <w:basedOn w:val="Normal"/>
    <w:link w:val="a8"/>
    <w:qFormat/>
    <w:rsid w:val="000d4c9d"/>
    <w:pPr>
      <w:shd w:val="clear" w:color="auto" w:fill="FFFFFF"/>
      <w:spacing w:lineRule="exact" w:line="317" w:before="0" w:after="0"/>
      <w:jc w:val="both"/>
    </w:pPr>
    <w:rPr>
      <w:rFonts w:ascii="Times New Roman" w:hAnsi="Times New Roman" w:eastAsia="Times New Roman"/>
      <w:sz w:val="27"/>
      <w:szCs w:val="27"/>
    </w:rPr>
  </w:style>
  <w:style w:type="paragraph" w:styleId="ConsPlusNormal">
    <w:name w:val="ConsPlusNormal"/>
    <w:qFormat/>
    <w:pPr>
      <w:widowControl w:val="false"/>
      <w:suppressAutoHyphens w:val="true"/>
      <w:bidi w:val="0"/>
      <w:spacing w:before="0" w:after="0"/>
      <w:ind w:firstLine="720"/>
      <w:jc w:val="left"/>
    </w:pPr>
    <w:rPr>
      <w:rFonts w:ascii="Times New Roman" w:hAnsi="Times New Roman" w:eastAsia="Times New Roman" w:cs="Liberation Serif"/>
      <w:color w:val="auto"/>
      <w:kern w:val="0"/>
      <w:sz w:val="22"/>
      <w:szCs w:val="22"/>
      <w:lang w:val="ru-RU" w:eastAsia="ar-SA" w:bidi="ar-SA"/>
    </w:rPr>
  </w:style>
  <w:style w:type="paragraph" w:styleId="12">
    <w:name w:val="Абзац списка1"/>
    <w:basedOn w:val="Normal"/>
    <w:qFormat/>
    <w:pPr>
      <w:ind w:left="720" w:hanging="0"/>
    </w:pPr>
    <w:rPr>
      <w:rFonts w:eastAsia="Times New Roman"/>
      <w:lang w:eastAsia="ar-SA"/>
    </w:rPr>
  </w:style>
  <w:style w:type="paragraph" w:styleId="Style28">
    <w:name w:val="Знак Знак Знак Знак Знак Знак Знак Знак Знак Знак"/>
    <w:basedOn w:val="Normal"/>
    <w:qFormat/>
    <w:pPr>
      <w:spacing w:lineRule="exact" w:line="240" w:before="0" w:after="160"/>
    </w:pPr>
    <w:rPr>
      <w:rFonts w:ascii="Verdana" w:hAnsi="Verdana" w:eastAsia="Verdana"/>
      <w:sz w:val="20"/>
      <w:szCs w:val="20"/>
      <w:lang w:val="en-US" w:eastAsia="ar-SA"/>
    </w:rPr>
  </w:style>
  <w:style w:type="paragraph" w:styleId="61">
    <w:name w:val="Основной текст (6)"/>
    <w:basedOn w:val="Normal"/>
    <w:qFormat/>
    <w:pPr>
      <w:widowControl w:val="false"/>
      <w:shd w:fill="FFFFFF"/>
      <w:spacing w:lineRule="exact" w:line="322" w:before="0" w:after="0"/>
      <w:jc w:val="both"/>
    </w:pPr>
    <w:rPr>
      <w:rFonts w:ascii="Times New Roman" w:hAnsi="Times New Roman" w:eastAsia="Times New Roman"/>
      <w:b/>
      <w:bCs/>
      <w:spacing w:val="10"/>
      <w:sz w:val="25"/>
      <w:szCs w:val="25"/>
      <w:lang w:eastAsia="ar-SA"/>
    </w:rPr>
  </w:style>
  <w:style w:type="paragraph" w:styleId="Formattext">
    <w:name w:val="formattext"/>
    <w:basedOn w:val="Normal"/>
    <w:qFormat/>
    <w:pPr>
      <w:spacing w:before="100" w:after="100"/>
    </w:pPr>
    <w:rPr>
      <w:rFonts w:ascii="Times New Roman" w:hAnsi="Times New Roman" w:eastAsia="Times New Roman"/>
      <w:lang w:eastAsia="ar-SA"/>
    </w:rPr>
  </w:style>
  <w:style w:type="paragraph" w:styleId="Justppt">
    <w:name w:val="justppt"/>
    <w:basedOn w:val="Normal"/>
    <w:qFormat/>
    <w:pPr>
      <w:spacing w:lineRule="exact" w:line="240" w:before="280" w:after="280"/>
    </w:pPr>
    <w:rPr>
      <w:rFonts w:ascii="Times New Roman" w:hAnsi="Times New Roman" w:eastAsia="Times New Roman"/>
      <w:lang w:eastAsia="ar-SA"/>
    </w:rPr>
  </w:style>
  <w:style w:type="paragraph" w:styleId="22">
    <w:name w:val="Без интервала2"/>
    <w:qFormat/>
    <w:pPr>
      <w:widowControl/>
      <w:suppressAutoHyphens w:val="true"/>
      <w:bidi w:val="0"/>
      <w:spacing w:before="0" w:after="0"/>
      <w:jc w:val="left"/>
    </w:pPr>
    <w:rPr>
      <w:rFonts w:ascii="Calibri" w:hAnsi="Calibri" w:eastAsia="Liberation Serif" w:cs="Liberation Serif"/>
      <w:color w:val="auto"/>
      <w:kern w:val="2"/>
      <w:sz w:val="22"/>
      <w:szCs w:val="22"/>
      <w:lang w:val="ru-RU" w:eastAsia="hi-IN" w:bidi="ar-SA"/>
    </w:rPr>
  </w:style>
  <w:style w:type="paragraph" w:styleId="51">
    <w:name w:val="Основной текст (5)1"/>
    <w:basedOn w:val="Normal"/>
    <w:qFormat/>
    <w:pPr>
      <w:shd w:fill="FFFFFF"/>
      <w:spacing w:lineRule="exact" w:line="317" w:before="0" w:after="300"/>
    </w:pPr>
    <w:rPr>
      <w:sz w:val="28"/>
    </w:rPr>
  </w:style>
  <w:style w:type="paragraph" w:styleId="Style29">
    <w:name w:val="Обычный (веб)"/>
    <w:basedOn w:val="Normal"/>
    <w:qFormat/>
    <w:pPr>
      <w:spacing w:before="280" w:after="280"/>
    </w:pPr>
    <w:rPr/>
  </w:style>
  <w:style w:type="paragraph" w:styleId="Indexheading">
    <w:name w:val="index heading"/>
    <w:basedOn w:val="Normal"/>
    <w:qFormat/>
    <w:pPr/>
    <w:rPr>
      <w:lang w:eastAsia="ar-SA"/>
    </w:rPr>
  </w:style>
  <w:style w:type="paragraph" w:styleId="Style30">
    <w:name w:val="Знак"/>
    <w:basedOn w:val="Normal"/>
    <w:qFormat/>
    <w:pPr>
      <w:spacing w:lineRule="exact" w:line="240" w:before="120" w:after="160"/>
      <w:jc w:val="both"/>
    </w:pPr>
    <w:rPr>
      <w:rFonts w:ascii="Verdana" w:hAnsi="Verdana" w:eastAsia="Verdana"/>
      <w:sz w:val="20"/>
      <w:szCs w:val="20"/>
      <w:lang w:val="en-US" w:eastAsia="ar-SA"/>
    </w:rPr>
  </w:style>
  <w:style w:type="paragraph" w:styleId="NoSpacing">
    <w:name w:val="No Spacing"/>
    <w:qFormat/>
    <w:pPr>
      <w:widowControl/>
      <w:suppressAutoHyphens w:val="true"/>
      <w:bidi w:val="0"/>
      <w:spacing w:before="0" w:after="0"/>
      <w:ind w:firstLine="567"/>
      <w:jc w:val="both"/>
    </w:pPr>
    <w:rPr>
      <w:rFonts w:ascii="Calibri" w:hAnsi="Calibri" w:eastAsia="Liberation Serif" w:cs="Liberation Serif"/>
      <w:color w:val="auto"/>
      <w:kern w:val="0"/>
      <w:sz w:val="22"/>
      <w:szCs w:val="22"/>
      <w:lang w:val="ru-RU" w:eastAsia="hi-IN" w:bidi="ar-SA"/>
    </w:rPr>
  </w:style>
  <w:style w:type="paragraph" w:styleId="Alignright">
    <w:name w:val="align-right"/>
    <w:basedOn w:val="Normal"/>
    <w:qFormat/>
    <w:pPr>
      <w:spacing w:lineRule="exact" w:line="240" w:before="100" w:after="100"/>
    </w:pPr>
    <w:rPr>
      <w:rFonts w:ascii="Times New Roman" w:hAnsi="Times New Roman" w:eastAsia="Times New Roman"/>
      <w:lang w:eastAsia="ar-SA"/>
    </w:rPr>
  </w:style>
  <w:style w:type="paragraph" w:styleId="Aligncenter">
    <w:name w:val="align-center"/>
    <w:basedOn w:val="Normal"/>
    <w:qFormat/>
    <w:pPr>
      <w:spacing w:lineRule="exact" w:line="240" w:before="100" w:after="100"/>
    </w:pPr>
    <w:rPr>
      <w:rFonts w:ascii="Times New Roman" w:hAnsi="Times New Roman" w:eastAsia="Times New Roman"/>
      <w:lang w:eastAsia="ar-SA"/>
    </w:rPr>
  </w:style>
  <w:style w:type="paragraph" w:styleId="Heading11">
    <w:name w:val="Heading #1"/>
    <w:basedOn w:val="Normal"/>
    <w:qFormat/>
    <w:pPr>
      <w:shd w:fill="FFFFFF"/>
      <w:spacing w:lineRule="exact" w:line="302" w:before="720" w:after="0"/>
      <w:ind w:hanging="540"/>
    </w:pPr>
    <w:rPr>
      <w:rFonts w:ascii="Times New Roman" w:hAnsi="Times New Roman" w:eastAsia="Times New Roman"/>
      <w:lang w:eastAsia="ar-SA"/>
    </w:rPr>
  </w:style>
  <w:style w:type="paragraph" w:styleId="ConsPlusTitlePage">
    <w:name w:val="ConsPlusTitlePage"/>
    <w:qFormat/>
    <w:pPr>
      <w:widowControl w:val="false"/>
      <w:suppressAutoHyphens w:val="true"/>
      <w:bidi w:val="0"/>
      <w:spacing w:before="0" w:after="0"/>
      <w:jc w:val="left"/>
    </w:pPr>
    <w:rPr>
      <w:rFonts w:ascii="Tahoma" w:hAnsi="Tahoma" w:eastAsia="Liberation Serif" w:cs="Liberation Serif"/>
      <w:color w:val="auto"/>
      <w:kern w:val="2"/>
      <w:sz w:val="20"/>
      <w:szCs w:val="20"/>
      <w:lang w:val="ru-RU" w:eastAsia="hi-IN" w:bidi="ar-SA"/>
    </w:rPr>
  </w:style>
  <w:style w:type="paragraph" w:styleId="ConsPlusNonformat">
    <w:name w:val="ConsPlusNonformat"/>
    <w:qFormat/>
    <w:pPr>
      <w:widowControl w:val="false"/>
      <w:suppressAutoHyphens w:val="true"/>
      <w:bidi w:val="0"/>
      <w:spacing w:before="0" w:after="0"/>
      <w:jc w:val="left"/>
    </w:pPr>
    <w:rPr>
      <w:rFonts w:ascii="Courier New" w:hAnsi="Courier New" w:eastAsia="Liberation Serif" w:cs="Liberation Serif"/>
      <w:color w:val="auto"/>
      <w:kern w:val="2"/>
      <w:sz w:val="20"/>
      <w:szCs w:val="20"/>
      <w:lang w:val="ru-RU" w:eastAsia="hi-IN" w:bidi="ar-SA"/>
    </w:rPr>
  </w:style>
  <w:style w:type="paragraph" w:styleId="Caption">
    <w:name w:val="caption"/>
    <w:basedOn w:val="Normal"/>
    <w:qFormat/>
    <w:pPr>
      <w:spacing w:before="120" w:after="120"/>
    </w:pPr>
    <w:rPr>
      <w:i/>
    </w:rPr>
  </w:style>
  <w:style w:type="paragraph" w:styleId="23">
    <w:name w:val="Основной текст (2)"/>
    <w:basedOn w:val="Normal"/>
    <w:qFormat/>
    <w:pPr>
      <w:widowControl w:val="false"/>
      <w:shd w:fill="FFFFFF"/>
      <w:spacing w:lineRule="auto" w:line="240" w:before="0" w:after="240"/>
      <w:jc w:val="center"/>
    </w:pPr>
    <w:rPr>
      <w:rFonts w:ascii="Arial" w:hAnsi="Arial" w:eastAsia="Arial"/>
      <w:b/>
      <w:bCs/>
      <w:sz w:val="18"/>
      <w:szCs w:val="18"/>
      <w:lang w:eastAsia="ar-SA"/>
    </w:rPr>
  </w:style>
  <w:style w:type="paragraph" w:styleId="ListParagraph">
    <w:name w:val="List Paragraph"/>
    <w:basedOn w:val="Normal"/>
    <w:qFormat/>
    <w:pPr>
      <w:ind w:left="720" w:hanging="0"/>
    </w:pPr>
    <w:rPr/>
  </w:style>
  <w:style w:type="paragraph" w:styleId="Style31">
    <w:name w:val="Абзац списка"/>
    <w:basedOn w:val="Normal"/>
    <w:qFormat/>
    <w:pPr>
      <w:spacing w:lineRule="auto" w:line="276" w:before="0" w:after="200"/>
      <w:ind w:left="720" w:hanging="0"/>
    </w:pPr>
    <w:rPr>
      <w:rFonts w:ascii="Calibri" w:hAnsi="Calibri" w:eastAsia="Calibri"/>
      <w:sz w:val="22"/>
      <w:szCs w:val="22"/>
      <w:lang w:eastAsia="ar-SA"/>
    </w:rPr>
  </w:style>
  <w:style w:type="paragraph" w:styleId="Style32">
    <w:name w:val="Текст выноски"/>
    <w:basedOn w:val="Normal"/>
    <w:qFormat/>
    <w:pPr/>
    <w:rPr>
      <w:rFonts w:ascii="Tahoma" w:hAnsi="Tahoma" w:eastAsia="Tahoma"/>
      <w:sz w:val="16"/>
      <w:szCs w:val="16"/>
      <w:lang w:eastAsia="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Application>LibreOffice/6.4.0.3$Windows_X86_64 LibreOffice_project/b0a288ab3d2d4774cb44b62f04d5d28733ac6df8</Application>
  <Pages>2</Pages>
  <Words>247</Words>
  <Characters>1815</Characters>
  <CharactersWithSpaces>2292</CharactersWithSpaces>
  <Paragraphs>27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dc:creator>
  <dc:description/>
  <dc:language>ru-RU</dc:language>
  <cp:lastModifiedBy/>
  <cp:lastPrinted>2023-01-26T15:16:59Z</cp:lastPrinted>
  <dcterms:modified xsi:type="dcterms:W3CDTF">2023-01-26T15:17:04Z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